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47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32"/>
        </w:rPr>
        <w:t>第十五届中国创新创业大赛2026中国—东盟专业赛</w:t>
      </w:r>
    </w:p>
    <w:p w14:paraId="65A496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sz w:val="26"/>
        </w:rPr>
        <w:t xml:space="preserve">15th China Innovation and Entrepreneurship Competition 2026 China-ASEAN </w:t>
      </w:r>
      <w:r>
        <w:rPr>
          <w:rFonts w:hint="eastAsia" w:ascii="Times New Roman" w:hAnsi="Times New Roman" w:cs="Times New Roman"/>
          <w:b/>
          <w:sz w:val="26"/>
          <w:lang w:val="en-US" w:eastAsia="zh-CN"/>
        </w:rPr>
        <w:t>Specialized</w:t>
      </w:r>
      <w:r>
        <w:rPr>
          <w:rFonts w:hint="default" w:ascii="Times New Roman" w:hAnsi="Times New Roman" w:cs="Times New Roman"/>
          <w:b/>
          <w:sz w:val="26"/>
        </w:rPr>
        <w:t xml:space="preserve"> </w:t>
      </w:r>
      <w:r>
        <w:rPr>
          <w:rFonts w:hint="eastAsia" w:ascii="Times New Roman" w:hAnsi="Times New Roman" w:cs="Times New Roman"/>
          <w:b/>
          <w:sz w:val="26"/>
          <w:lang w:val="en-US" w:eastAsia="zh-CN"/>
        </w:rPr>
        <w:t>Event</w:t>
      </w:r>
    </w:p>
    <w:p w14:paraId="133727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30"/>
        </w:rPr>
        <w:t>团队组资料填写表</w:t>
      </w:r>
    </w:p>
    <w:p w14:paraId="462167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24"/>
        </w:rPr>
        <w:t>Team Group Information Form</w:t>
      </w:r>
    </w:p>
    <w:p w14:paraId="2EB772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i/>
          <w:sz w:val="18"/>
        </w:rPr>
        <w:t>（注：标注</w:t>
      </w:r>
      <w:r>
        <w:rPr>
          <w:rFonts w:hint="eastAsia" w:ascii="Times New Roman" w:hAnsi="Times New Roman" w:cs="Times New Roman"/>
          <w:i/>
          <w:sz w:val="18"/>
          <w:lang w:eastAsia="zh-CN"/>
        </w:rPr>
        <w:t>“</w:t>
      </w:r>
      <w:r>
        <w:rPr>
          <w:rFonts w:hint="default" w:ascii="Times New Roman" w:hAnsi="Times New Roman" w:eastAsia="宋体" w:cs="Times New Roman"/>
          <w:i/>
          <w:sz w:val="18"/>
        </w:rPr>
        <w:t>*</w:t>
      </w:r>
      <w:r>
        <w:rPr>
          <w:rFonts w:hint="eastAsia" w:ascii="Times New Roman" w:hAnsi="Times New Roman" w:cs="Times New Roman"/>
          <w:i/>
          <w:sz w:val="18"/>
          <w:lang w:eastAsia="zh-CN"/>
        </w:rPr>
        <w:t>”</w:t>
      </w:r>
      <w:r>
        <w:rPr>
          <w:rFonts w:hint="default" w:ascii="Times New Roman" w:hAnsi="Times New Roman" w:eastAsia="宋体" w:cs="Times New Roman"/>
          <w:i/>
          <w:sz w:val="18"/>
        </w:rPr>
        <w:t>为必填项 / Note: Items marked with "*" are mandatory）</w:t>
      </w:r>
    </w:p>
    <w:p w14:paraId="16D4C692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一、团队基本信息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I. Team Basic Information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3791"/>
        <w:gridCol w:w="2765"/>
        <w:gridCol w:w="6474"/>
      </w:tblGrid>
      <w:tr w14:paraId="04AB7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4" w:type="dxa"/>
          </w:tcPr>
          <w:p w14:paraId="2EE41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*团队名称</w:t>
            </w:r>
          </w:p>
          <w:p w14:paraId="4A9A2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Name</w:t>
            </w:r>
          </w:p>
        </w:tc>
        <w:tc>
          <w:tcPr>
            <w:tcW w:w="13030" w:type="dxa"/>
            <w:gridSpan w:val="3"/>
          </w:tcPr>
          <w:p w14:paraId="482E4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7536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4" w:type="dxa"/>
            <w:vAlign w:val="center"/>
          </w:tcPr>
          <w:p w14:paraId="56C9D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*团队类型</w:t>
            </w:r>
          </w:p>
          <w:p w14:paraId="7E38C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Type</w:t>
            </w:r>
          </w:p>
        </w:tc>
        <w:tc>
          <w:tcPr>
            <w:tcW w:w="3791" w:type="dxa"/>
            <w:vAlign w:val="center"/>
          </w:tcPr>
          <w:p w14:paraId="32351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高校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University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科研院所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Research Institute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社会创业团队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Independent Startup Team</w:t>
            </w:r>
          </w:p>
        </w:tc>
        <w:tc>
          <w:tcPr>
            <w:tcW w:w="2765" w:type="dxa"/>
            <w:vAlign w:val="center"/>
          </w:tcPr>
          <w:p w14:paraId="6DBB2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*所属产业领域</w:t>
            </w:r>
          </w:p>
          <w:p w14:paraId="55101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Industry Sector</w:t>
            </w:r>
          </w:p>
        </w:tc>
        <w:tc>
          <w:tcPr>
            <w:tcW w:w="6474" w:type="dxa"/>
            <w:vAlign w:val="center"/>
          </w:tcPr>
          <w:p w14:paraId="513C4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新一代信息技术与人工智能    □ 食药健康    □ 新材料与新能源</w:t>
            </w:r>
          </w:p>
          <w:p w14:paraId="33D22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□ Next-Generation IT &amp; AI    □ Food &amp; Health    □ New Materials &amp; New Energy</w:t>
            </w:r>
          </w:p>
        </w:tc>
      </w:tr>
      <w:tr w14:paraId="09373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2324" w:type="dxa"/>
            <w:vAlign w:val="center"/>
          </w:tcPr>
          <w:p w14:paraId="13792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*团队成立时间（年月日）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</w:r>
          </w:p>
          <w:p w14:paraId="7D4A9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Establishment Date (YYYY/MM/DD)</w:t>
            </w:r>
          </w:p>
        </w:tc>
        <w:tc>
          <w:tcPr>
            <w:tcW w:w="3791" w:type="dxa"/>
            <w:vAlign w:val="center"/>
          </w:tcPr>
          <w:p w14:paraId="07477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  <w:vAlign w:val="center"/>
          </w:tcPr>
          <w:p w14:paraId="53637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*团队所在地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>国家/地区、省市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Location (Country/Region/Province/City)</w:t>
            </w:r>
          </w:p>
        </w:tc>
        <w:tc>
          <w:tcPr>
            <w:tcW w:w="6474" w:type="dxa"/>
            <w:vAlign w:val="center"/>
          </w:tcPr>
          <w:p w14:paraId="6CA92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val="en-US" w:eastAsia="zh-CN"/>
              </w:rPr>
              <w:t xml:space="preserve">  </w:t>
            </w:r>
          </w:p>
        </w:tc>
      </w:tr>
      <w:tr w14:paraId="0A720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4" w:type="dxa"/>
          </w:tcPr>
          <w:p w14:paraId="0B33E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*团队负责人</w:t>
            </w:r>
          </w:p>
          <w:p w14:paraId="37656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Leader</w:t>
            </w:r>
          </w:p>
        </w:tc>
        <w:tc>
          <w:tcPr>
            <w:tcW w:w="3791" w:type="dxa"/>
          </w:tcPr>
          <w:p w14:paraId="5816F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37FF2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*联系电话</w:t>
            </w:r>
          </w:p>
          <w:p w14:paraId="2C06B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Phone Number</w:t>
            </w:r>
          </w:p>
        </w:tc>
        <w:tc>
          <w:tcPr>
            <w:tcW w:w="6474" w:type="dxa"/>
          </w:tcPr>
          <w:p w14:paraId="207CB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C01E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4" w:type="dxa"/>
            <w:vAlign w:val="center"/>
          </w:tcPr>
          <w:p w14:paraId="7416D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*联系邮箱</w:t>
            </w:r>
          </w:p>
          <w:p w14:paraId="08DBB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3791" w:type="dxa"/>
            <w:vAlign w:val="center"/>
          </w:tcPr>
          <w:p w14:paraId="6A97B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  <w:vAlign w:val="center"/>
          </w:tcPr>
          <w:p w14:paraId="5B597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联系微信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>号</w:t>
            </w:r>
          </w:p>
          <w:p w14:paraId="2C219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WeChat / WhatsApp</w:t>
            </w:r>
          </w:p>
        </w:tc>
        <w:tc>
          <w:tcPr>
            <w:tcW w:w="6474" w:type="dxa"/>
            <w:vAlign w:val="center"/>
          </w:tcPr>
          <w:p w14:paraId="6B0C6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E174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2324" w:type="dxa"/>
            <w:vAlign w:val="center"/>
          </w:tcPr>
          <w:p w14:paraId="09A20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*国籍构成声明</w:t>
            </w:r>
          </w:p>
          <w:p w14:paraId="63535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Nationality Composition Declaration</w:t>
            </w:r>
          </w:p>
        </w:tc>
        <w:tc>
          <w:tcPr>
            <w:tcW w:w="13030" w:type="dxa"/>
            <w:gridSpan w:val="3"/>
            <w:vAlign w:val="center"/>
          </w:tcPr>
          <w:p w14:paraId="17329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中国国籍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人，东盟国籍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人（涉及国家：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），其他国籍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人，核心成员合计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（注：中国或东盟国籍成员占比须不低于50%，由赛事组委会核算）</w:t>
            </w:r>
          </w:p>
          <w:p w14:paraId="4799F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Chinese nationals: ___ persons, ASEAN nationals: ___ persons (countries involved: ___), other nationalities: ___ persons, total core members: ___ persons.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(Note: The proportion of Chinese or ASEAN nationals must be no less than 50%, subject to verification by the Organizing Committee.)</w:t>
            </w:r>
          </w:p>
        </w:tc>
      </w:tr>
      <w:tr w14:paraId="29DF5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2324" w:type="dxa"/>
            <w:vAlign w:val="center"/>
          </w:tcPr>
          <w:p w14:paraId="3D07D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*团队概要</w:t>
            </w:r>
          </w:p>
          <w:p w14:paraId="23CA4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Summary</w:t>
            </w:r>
          </w:p>
        </w:tc>
        <w:tc>
          <w:tcPr>
            <w:tcW w:w="13030" w:type="dxa"/>
            <w:gridSpan w:val="3"/>
            <w:vAlign w:val="top"/>
          </w:tcPr>
          <w:p w14:paraId="3BA45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（简要介绍团队背景、研究方向、核心技术优势）</w:t>
            </w:r>
          </w:p>
          <w:p w14:paraId="2FF29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  <w:t>(Briefly introduce the team's background, research direction, and core technical advantages)</w:t>
            </w:r>
          </w:p>
          <w:p w14:paraId="3FADD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</w:p>
        </w:tc>
      </w:tr>
      <w:tr w14:paraId="394F0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324" w:type="dxa"/>
            <w:vAlign w:val="center"/>
          </w:tcPr>
          <w:p w14:paraId="05FC5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*关键词</w:t>
            </w:r>
          </w:p>
          <w:p w14:paraId="5B328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Keywords</w:t>
            </w:r>
          </w:p>
        </w:tc>
        <w:tc>
          <w:tcPr>
            <w:tcW w:w="13030" w:type="dxa"/>
            <w:gridSpan w:val="3"/>
            <w:vAlign w:val="center"/>
          </w:tcPr>
          <w:p w14:paraId="378CD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（3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0"/>
                <w:lang w:eastAsia="zh-CN"/>
              </w:rPr>
              <w:t>—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5个关键词，用分号分隔，如：人工智能；机器视觉；智能制造）</w:t>
            </w:r>
          </w:p>
          <w:p w14:paraId="351BF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0"/>
                <w:lang w:eastAsia="zh-CN"/>
              </w:rPr>
              <w:t>3–5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  <w:t xml:space="preserve"> keywords, separated by semicolons, e.g.: Artificial Intelligence; Machine Vision; Smart Manufacturing)</w:t>
            </w:r>
          </w:p>
          <w:p w14:paraId="7B856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</w:p>
        </w:tc>
      </w:tr>
      <w:tr w14:paraId="76894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324" w:type="dxa"/>
            <w:vAlign w:val="center"/>
          </w:tcPr>
          <w:p w14:paraId="468CD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注册企业意向</w:t>
            </w:r>
          </w:p>
          <w:p w14:paraId="09C4C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Company Registration Intent</w:t>
            </w:r>
          </w:p>
        </w:tc>
        <w:tc>
          <w:tcPr>
            <w:tcW w:w="13030" w:type="dxa"/>
            <w:gridSpan w:val="3"/>
            <w:vAlign w:val="center"/>
          </w:tcPr>
          <w:p w14:paraId="39379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已注册企业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Already registered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（企业名称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  <w:r>
              <w:rPr>
                <w:rFonts w:hint="default" w:ascii="Times New Roman" w:hAnsi="Times New Roman" w:cs="Times New Roman"/>
                <w:b w:val="0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b w:val="0"/>
                <w:sz w:val="18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sz w:val="18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b w:val="0"/>
                <w:sz w:val="18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    □ 计划注册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Plan to register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暂无计划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No plan yet</w:t>
            </w:r>
          </w:p>
        </w:tc>
      </w:tr>
    </w:tbl>
    <w:p w14:paraId="38D4A2A3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二、核心团队成员（不少于3人，超出可自行新增表格）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II. Core Team Members (At least 3 members; add rows as needed)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892"/>
        <w:gridCol w:w="1892"/>
        <w:gridCol w:w="1892"/>
        <w:gridCol w:w="1892"/>
        <w:gridCol w:w="2049"/>
        <w:gridCol w:w="1735"/>
        <w:gridCol w:w="1892"/>
      </w:tblGrid>
      <w:tr w14:paraId="1E28D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0" w:hRule="atLeast"/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6BBFC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 1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Core Member 1</w:t>
            </w:r>
          </w:p>
        </w:tc>
      </w:tr>
      <w:tr w14:paraId="242A9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771C9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5F0E0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79FED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34799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475B1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2AE52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2B9A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19BE1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0BCE4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76AE2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0F4E4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</w:tcPr>
          <w:p w14:paraId="651D7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8CC3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DC76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1C1BA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</w:tcPr>
          <w:p w14:paraId="203C7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4571F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</w:tcPr>
          <w:p w14:paraId="73BED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66A28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</w:tcPr>
          <w:p w14:paraId="692B5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1297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4541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7169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</w:tcPr>
          <w:p w14:paraId="162F0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</w:tcPr>
          <w:p w14:paraId="39B0B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38151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</w:tcPr>
          <w:p w14:paraId="5EAD5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6EB8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92" w:type="dxa"/>
            <w:vAlign w:val="center"/>
          </w:tcPr>
          <w:p w14:paraId="58DA8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37208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720AB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0901C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699C2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76CE1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21D7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15136" w:type="dxa"/>
            <w:gridSpan w:val="8"/>
            <w:vAlign w:val="top"/>
          </w:tcPr>
          <w:p w14:paraId="2A908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4CFD3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7CECE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16"/>
              </w:rPr>
            </w:pPr>
          </w:p>
        </w:tc>
      </w:tr>
      <w:tr w14:paraId="6E934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  <w:jc w:val="center"/>
        </w:trPr>
        <w:tc>
          <w:tcPr>
            <w:tcW w:w="15136" w:type="dxa"/>
            <w:gridSpan w:val="8"/>
            <w:vAlign w:val="top"/>
          </w:tcPr>
          <w:p w14:paraId="5A143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40638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65B72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16"/>
              </w:rPr>
            </w:pPr>
          </w:p>
        </w:tc>
      </w:tr>
      <w:tr w14:paraId="6FC1F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0ED4C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2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Core Member 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>2</w:t>
            </w:r>
          </w:p>
        </w:tc>
      </w:tr>
      <w:tr w14:paraId="3C4B0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92" w:type="dxa"/>
            <w:vAlign w:val="center"/>
          </w:tcPr>
          <w:p w14:paraId="278E0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6703A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4E6DE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78668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441E4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07C84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4CB41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5BE6C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5268C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4DAC8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236E9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  <w:vAlign w:val="top"/>
          </w:tcPr>
          <w:p w14:paraId="0C4D8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F8F3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24A1E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03BBF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  <w:vAlign w:val="top"/>
          </w:tcPr>
          <w:p w14:paraId="1F625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2A946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  <w:vAlign w:val="top"/>
          </w:tcPr>
          <w:p w14:paraId="122D0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3E9E5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  <w:vAlign w:val="top"/>
          </w:tcPr>
          <w:p w14:paraId="2C319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6842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0AD21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32751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  <w:vAlign w:val="top"/>
          </w:tcPr>
          <w:p w14:paraId="1110D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  <w:vAlign w:val="top"/>
          </w:tcPr>
          <w:p w14:paraId="66CC8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29E7D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  <w:vAlign w:val="top"/>
          </w:tcPr>
          <w:p w14:paraId="451CD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2982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  <w:jc w:val="center"/>
        </w:trPr>
        <w:tc>
          <w:tcPr>
            <w:tcW w:w="1892" w:type="dxa"/>
            <w:vAlign w:val="center"/>
          </w:tcPr>
          <w:p w14:paraId="06C52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716C5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1E0C5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1F3E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26AA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5B6C5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89BC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7" w:hRule="atLeast"/>
          <w:jc w:val="center"/>
        </w:trPr>
        <w:tc>
          <w:tcPr>
            <w:tcW w:w="15136" w:type="dxa"/>
            <w:gridSpan w:val="8"/>
            <w:vAlign w:val="top"/>
          </w:tcPr>
          <w:p w14:paraId="249C2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2B770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46A73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4629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15136" w:type="dxa"/>
            <w:gridSpan w:val="8"/>
            <w:vAlign w:val="top"/>
          </w:tcPr>
          <w:p w14:paraId="2956E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0D082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3700E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36B6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66C24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3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Core Member 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>3</w:t>
            </w:r>
          </w:p>
        </w:tc>
      </w:tr>
      <w:tr w14:paraId="0D854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03B05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07A2C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6A607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5ADDC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22DB0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6812C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7901A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77755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79711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05128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2B453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  <w:vAlign w:val="top"/>
          </w:tcPr>
          <w:p w14:paraId="74178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0139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205A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10579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  <w:vAlign w:val="top"/>
          </w:tcPr>
          <w:p w14:paraId="79B58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77BCE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  <w:vAlign w:val="top"/>
          </w:tcPr>
          <w:p w14:paraId="17373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50BC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  <w:vAlign w:val="top"/>
          </w:tcPr>
          <w:p w14:paraId="3E654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B23C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39B9D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1D1B2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  <w:vAlign w:val="top"/>
          </w:tcPr>
          <w:p w14:paraId="4B294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  <w:vAlign w:val="top"/>
          </w:tcPr>
          <w:p w14:paraId="56742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0F3D0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  <w:vAlign w:val="top"/>
          </w:tcPr>
          <w:p w14:paraId="4E667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8BAD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92" w:type="dxa"/>
            <w:vAlign w:val="center"/>
          </w:tcPr>
          <w:p w14:paraId="61C09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67299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5BC2C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82CD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45869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38433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82A9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15136" w:type="dxa"/>
            <w:gridSpan w:val="8"/>
            <w:vAlign w:val="top"/>
          </w:tcPr>
          <w:p w14:paraId="6A5E7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2AD50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3A096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DBAA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15136" w:type="dxa"/>
            <w:gridSpan w:val="8"/>
            <w:vAlign w:val="top"/>
          </w:tcPr>
          <w:p w14:paraId="026D1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52636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082AA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652E33C2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三、参赛项目信息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eastAsia" w:ascii="Times New Roman" w:hAnsi="Times New Roman" w:cs="Times New Roman"/>
          <w:b/>
          <w:sz w:val="24"/>
          <w:lang w:eastAsia="zh-CN"/>
        </w:rPr>
        <w:t>III</w:t>
      </w:r>
      <w:r>
        <w:rPr>
          <w:rFonts w:hint="default" w:ascii="Times New Roman" w:hAnsi="Times New Roman" w:cs="Times New Roman"/>
          <w:b/>
          <w:sz w:val="24"/>
        </w:rPr>
        <w:t>. Competition Project Information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8"/>
        <w:gridCol w:w="11640"/>
      </w:tblGrid>
      <w:tr w14:paraId="7BEB9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3498" w:type="dxa"/>
            <w:vAlign w:val="center"/>
          </w:tcPr>
          <w:p w14:paraId="6B04B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*参赛项目名称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Project Name</w:t>
            </w:r>
          </w:p>
        </w:tc>
        <w:tc>
          <w:tcPr>
            <w:tcW w:w="11640" w:type="dxa"/>
            <w:vAlign w:val="center"/>
          </w:tcPr>
          <w:p w14:paraId="23D94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F627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0" w:hRule="atLeast"/>
          <w:jc w:val="center"/>
        </w:trPr>
        <w:tc>
          <w:tcPr>
            <w:tcW w:w="3498" w:type="dxa"/>
            <w:vAlign w:val="center"/>
          </w:tcPr>
          <w:p w14:paraId="43EFB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*所属产业领域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Industry Sector</w:t>
            </w:r>
          </w:p>
        </w:tc>
        <w:tc>
          <w:tcPr>
            <w:tcW w:w="11640" w:type="dxa"/>
            <w:vAlign w:val="center"/>
          </w:tcPr>
          <w:p w14:paraId="6293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新一代信息技术与人工智能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Next-Generation IT &amp; AI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食药健康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Food &amp; Health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新材料与新能源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New Materials &amp; New Energy</w:t>
            </w:r>
          </w:p>
        </w:tc>
      </w:tr>
      <w:tr w14:paraId="46ECD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  <w:jc w:val="center"/>
        </w:trPr>
        <w:tc>
          <w:tcPr>
            <w:tcW w:w="15138" w:type="dxa"/>
            <w:gridSpan w:val="2"/>
            <w:vAlign w:val="top"/>
          </w:tcPr>
          <w:p w14:paraId="63A77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i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*项目简介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Project Brief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i/>
                <w:sz w:val="18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sz w:val="20"/>
              </w:rPr>
              <w:t>包括项目背景、产品/服务、核心技术、应用场景、目标市场等。）</w:t>
            </w:r>
          </w:p>
          <w:p w14:paraId="1DC27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</w:rPr>
              <w:t xml:space="preserve"> （Project Brief: Include project background, product/service, core technology, application scenarios, target market, etc.）</w:t>
            </w:r>
          </w:p>
          <w:p w14:paraId="4D968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</w:rPr>
            </w:pPr>
          </w:p>
        </w:tc>
      </w:tr>
      <w:tr w14:paraId="4865C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  <w:jc w:val="center"/>
        </w:trPr>
        <w:tc>
          <w:tcPr>
            <w:tcW w:w="15138" w:type="dxa"/>
            <w:gridSpan w:val="2"/>
            <w:vAlign w:val="top"/>
          </w:tcPr>
          <w:p w14:paraId="36D4E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*核心技术</w:t>
            </w:r>
          </w:p>
          <w:p w14:paraId="35FFA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Core Technology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（请说明核心技术的创新性、先进性，已获专利/软著/论文等情况。知识产权须归属清晰、无产权纠纷：自主知识产权请附归属证明（负责人签字）；授权知识产权请附授权证明）</w:t>
            </w:r>
          </w:p>
          <w:p w14:paraId="1EDE3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  <w:t xml:space="preserve">(Please explain the innovation and advancement of core technology, patents/software copyrights/papers, etc. IP ownership must be clear and dispute-free: attach ownership proof (signed by 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4"/>
                <w:lang w:eastAsia="zh-CN"/>
              </w:rPr>
              <w:t>the leader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  <w:t>) for self-owned IP; attach authorization proof for licensed IP.)</w:t>
            </w:r>
          </w:p>
          <w:p w14:paraId="7AB80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</w:p>
        </w:tc>
      </w:tr>
      <w:tr w14:paraId="26BB5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5138" w:type="dxa"/>
            <w:gridSpan w:val="2"/>
            <w:vAlign w:val="center"/>
          </w:tcPr>
          <w:p w14:paraId="6315E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*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□概念阶段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Concept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□研发阶段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R&amp;D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□样机/样品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Prototype/Sample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□小批量试产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Small-batch Trial Production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□批量生产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Mass Production</w:t>
            </w:r>
          </w:p>
        </w:tc>
      </w:tr>
      <w:tr w14:paraId="209C1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  <w:jc w:val="center"/>
        </w:trPr>
        <w:tc>
          <w:tcPr>
            <w:tcW w:w="15138" w:type="dxa"/>
            <w:gridSpan w:val="2"/>
            <w:vAlign w:val="top"/>
          </w:tcPr>
          <w:p w14:paraId="7E549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*市场前景（重点说明中国及东盟市场）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Market Prospects (with a focus on China and ASEAN markets)</w:t>
            </w:r>
          </w:p>
          <w:p w14:paraId="50ED4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（请说明目标市场规模、竞争格局、市场进入策略，特别说明在东盟国家的市场机会）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(Please explain target market size, competitive landscape, market entry strategy, and specifically market opportunities in ASEAN countries.)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br w:type="textWrapping"/>
            </w:r>
          </w:p>
        </w:tc>
      </w:tr>
      <w:tr w14:paraId="709D8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  <w:jc w:val="center"/>
        </w:trPr>
        <w:tc>
          <w:tcPr>
            <w:tcW w:w="15138" w:type="dxa"/>
            <w:gridSpan w:val="2"/>
            <w:vAlign w:val="top"/>
          </w:tcPr>
          <w:p w14:paraId="1010A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*转化潜力与落地性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Commercialization Potential &amp; Feasibility</w:t>
            </w:r>
          </w:p>
          <w:p w14:paraId="5A789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（请说明技术转化路径、产业化条件、落地南宁的可行性和需求）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(Please explain technology transformation path, industrialization conditions, feasibility and needs for establishing operations in Nanning.)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br w:type="textWrapping"/>
            </w:r>
          </w:p>
        </w:tc>
      </w:tr>
      <w:tr w14:paraId="61E21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  <w:jc w:val="center"/>
        </w:trPr>
        <w:tc>
          <w:tcPr>
            <w:tcW w:w="15138" w:type="dxa"/>
            <w:gridSpan w:val="2"/>
            <w:vAlign w:val="top"/>
          </w:tcPr>
          <w:p w14:paraId="561C6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*商业模式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Business Model</w:t>
            </w:r>
          </w:p>
          <w:p w14:paraId="6E233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（请说明盈利模式、收入来源、成本结构等）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Please explain profit model, revenue sources, cost structure, etc.</w:t>
            </w:r>
            <w:r>
              <w:rPr>
                <w:rFonts w:hint="eastAsia" w:ascii="Times New Roman" w:hAnsi="Times New Roman" w:cs="Times New Roman"/>
                <w:i/>
                <w:sz w:val="20"/>
                <w:szCs w:val="20"/>
                <w:lang w:eastAsia="zh-CN"/>
              </w:rPr>
              <w:t>）</w:t>
            </w:r>
          </w:p>
          <w:p w14:paraId="3D9D4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sz w:val="20"/>
                <w:szCs w:val="20"/>
              </w:rPr>
            </w:pPr>
          </w:p>
          <w:p w14:paraId="3910B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40AB0595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四、中国—东盟合作前景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IV. China-ASEAN Cooperation Prospects</w:t>
      </w:r>
    </w:p>
    <w:p w14:paraId="3178562F">
      <w:pPr>
        <w:spacing w:before="40" w:after="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根据通知要求，参赛项目须在技术研发、市场开拓、人才培养等方面与中国或东盟国家存在合作关系。</w:t>
      </w:r>
      <w:r>
        <w:rPr>
          <w:rFonts w:hint="default" w:ascii="Times New Roman" w:hAnsi="Times New Roman" w:cs="Times New Roman"/>
          <w:sz w:val="17"/>
        </w:rPr>
        <w:br w:type="textWrapping"/>
      </w:r>
      <w:r>
        <w:rPr>
          <w:rFonts w:hint="default" w:ascii="Times New Roman" w:hAnsi="Times New Roman" w:cs="Times New Roman"/>
          <w:sz w:val="17"/>
        </w:rPr>
        <w:t>According to the competition requirements, participating projects must have cooperative relationships with China or ASEAN countries in areas such as technology R&amp;D, market development, and talent training.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12617"/>
      </w:tblGrid>
      <w:tr w14:paraId="09251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8" w:type="dxa"/>
            <w:gridSpan w:val="2"/>
            <w:vAlign w:val="top"/>
          </w:tcPr>
          <w:p w14:paraId="06CE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*合作形式（可多选）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Type of Cooperation (select all that apply)</w:t>
            </w:r>
          </w:p>
          <w:p w14:paraId="5998D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□联合研发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Joint R&amp;D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□技术转移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Transfer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□合作协议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Cooperation Agreement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□产业投资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Industrial Investment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□人才交流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Talent Exchange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01382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□市场开拓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Market Development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□共建平台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Joint Platform Development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□供应链协同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Supply Chain Collaboration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□技术输出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Export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□客户合作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Customer Partnership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6247F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□其他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Other:</w:t>
            </w:r>
          </w:p>
        </w:tc>
      </w:tr>
      <w:tr w14:paraId="52752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7" w:hRule="atLeast"/>
          <w:jc w:val="center"/>
        </w:trPr>
        <w:tc>
          <w:tcPr>
            <w:tcW w:w="15138" w:type="dxa"/>
            <w:gridSpan w:val="2"/>
            <w:vAlign w:val="top"/>
          </w:tcPr>
          <w:p w14:paraId="1C085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*合作详情说明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Cooperation Details</w:t>
            </w:r>
          </w:p>
          <w:p w14:paraId="48412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</w:rPr>
            </w:pP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请详细说明项目与中国及东盟国家的合作关系，包括合作方名称、合作内容、合作时间、合作成果等。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lang w:eastAsia="zh-CN"/>
              </w:rPr>
              <w:t>）</w:t>
            </w:r>
          </w:p>
          <w:p w14:paraId="6CE8B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  <w:t>Please describe in detail the cooperative relationship between the project and China/ASEAN countries, including partner names, cooperation content, duration, and outcomes.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  <w:t>)</w:t>
            </w:r>
          </w:p>
          <w:p w14:paraId="540D8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lang w:val="en-US" w:eastAsia="zh-CN"/>
              </w:rPr>
            </w:pPr>
          </w:p>
        </w:tc>
      </w:tr>
      <w:tr w14:paraId="5C99F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15138" w:type="dxa"/>
            <w:gridSpan w:val="2"/>
            <w:vAlign w:val="center"/>
          </w:tcPr>
          <w:p w14:paraId="14335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*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val="en-US" w:eastAsia="zh-CN"/>
              </w:rPr>
              <w:t>合作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涉及东盟国家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ASEAN Countries Involved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0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文莱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Brunei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柬埔寨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Cambodia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□印尼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Indonesia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□老挝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Laos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□马来西亚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Malaysia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□缅甸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Myanmar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□菲律宾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Philippines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□新加坡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Singapore</w:t>
            </w:r>
          </w:p>
          <w:p w14:paraId="5088C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□泰国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Thailand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□越南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Vietnam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□东帝汶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Timor-Leste</w:t>
            </w:r>
          </w:p>
        </w:tc>
      </w:tr>
      <w:tr w14:paraId="02671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1" w:type="dxa"/>
            <w:tcBorders>
              <w:right w:val="single" w:color="auto" w:sz="4" w:space="0"/>
            </w:tcBorders>
            <w:vAlign w:val="center"/>
          </w:tcPr>
          <w:p w14:paraId="58EEE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真实性声明</w:t>
            </w:r>
          </w:p>
          <w:p w14:paraId="0413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Declaration of Authenticity</w:t>
            </w:r>
          </w:p>
        </w:tc>
        <w:tc>
          <w:tcPr>
            <w:tcW w:w="12617" w:type="dxa"/>
            <w:tcBorders>
              <w:left w:val="single" w:color="auto" w:sz="4" w:space="0"/>
            </w:tcBorders>
            <w:vAlign w:val="center"/>
          </w:tcPr>
          <w:p w14:paraId="5BCB0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本团队郑重声明：以上所填内容真实有效，与中国及东盟国家的合作关系确实存在，如有不实，自愿承担相应责任。</w:t>
            </w:r>
          </w:p>
          <w:p w14:paraId="088BE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This team solemnly declares: All information provided above is true and valid, and the cooperative relationships with China and ASEAN countries are genuine. We accept full responsibility for any consequences arising from inaccurate information.</w:t>
            </w:r>
          </w:p>
        </w:tc>
      </w:tr>
      <w:tr w14:paraId="54792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521" w:type="dxa"/>
            <w:vAlign w:val="center"/>
          </w:tcPr>
          <w:p w14:paraId="39E4A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*团队负责人签字</w:t>
            </w:r>
          </w:p>
          <w:p w14:paraId="40A1A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Leader Signature</w:t>
            </w:r>
          </w:p>
        </w:tc>
        <w:tc>
          <w:tcPr>
            <w:tcW w:w="12617" w:type="dxa"/>
            <w:vAlign w:val="center"/>
          </w:tcPr>
          <w:p w14:paraId="6458E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签名：                   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日期：    年    月    日</w:t>
            </w:r>
          </w:p>
          <w:p w14:paraId="030B2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Signature:                         </w:t>
            </w:r>
            <w:r>
              <w:rPr>
                <w:rFonts w:hint="default" w:ascii="Times New Roman" w:hAnsi="Times New Roman" w:cs="Times New Roman"/>
                <w:b w:val="0"/>
                <w:sz w:val="18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Date: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(YYYY/MM/DD)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 xml:space="preserve"> </w:t>
            </w:r>
          </w:p>
        </w:tc>
      </w:tr>
    </w:tbl>
    <w:p w14:paraId="77078338">
      <w:pPr>
        <w:rPr>
          <w:rFonts w:hint="default" w:ascii="Times New Roman" w:hAnsi="Times New Roman" w:eastAsia="黑体" w:cs="Times New Roman"/>
          <w:b/>
          <w:sz w:val="26"/>
        </w:rPr>
      </w:pPr>
      <w:r>
        <w:rPr>
          <w:rFonts w:hint="default" w:ascii="Times New Roman" w:hAnsi="Times New Roman" w:eastAsia="黑体" w:cs="Times New Roman"/>
          <w:b/>
          <w:sz w:val="26"/>
        </w:rPr>
        <w:br w:type="page"/>
      </w:r>
    </w:p>
    <w:p w14:paraId="7A401134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五、创业服务需求（可多选）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V. Entrepreneurship Service Needs (select all that apply)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43"/>
        <w:gridCol w:w="2523"/>
        <w:gridCol w:w="2523"/>
        <w:gridCol w:w="2523"/>
        <w:gridCol w:w="2523"/>
        <w:gridCol w:w="2523"/>
      </w:tblGrid>
      <w:tr w14:paraId="1DB27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0E97E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*参赛目的（可多选）</w:t>
            </w:r>
          </w:p>
          <w:p w14:paraId="355D9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Purpose of Participation (select all that apply)</w:t>
            </w:r>
          </w:p>
        </w:tc>
        <w:tc>
          <w:tcPr>
            <w:tcW w:w="12615" w:type="dxa"/>
            <w:gridSpan w:val="5"/>
            <w:tcBorders>
              <w:left w:val="single" w:color="auto" w:sz="4" w:space="0"/>
            </w:tcBorders>
            <w:vAlign w:val="center"/>
          </w:tcPr>
          <w:p w14:paraId="056BE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□获得荣誉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Receive awards and recognition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□寻求股权融资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equity financing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□寻求债权融资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debt financing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□寻求技术合作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technology partnership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□寻求产业对接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Seek industrial matchmaking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□落地南宁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Establish operations in Nanning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□开拓东盟市场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Expand ASEAN market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□其他：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Other:</w:t>
            </w:r>
          </w:p>
        </w:tc>
      </w:tr>
      <w:tr w14:paraId="0ECEC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523" w:type="dxa"/>
            <w:gridSpan w:val="2"/>
            <w:vAlign w:val="center"/>
          </w:tcPr>
          <w:p w14:paraId="6B505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落地南宁意向</w:t>
            </w:r>
          </w:p>
          <w:p w14:paraId="0B5E2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Intent to Establish in Nanning</w:t>
            </w:r>
          </w:p>
        </w:tc>
        <w:tc>
          <w:tcPr>
            <w:tcW w:w="12615" w:type="dxa"/>
            <w:gridSpan w:val="5"/>
            <w:vAlign w:val="center"/>
          </w:tcPr>
          <w:p w14:paraId="5E88D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有，计划注册企业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plan to register a company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有，寻求合作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seek cooperation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有，寻求办公场地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seek office space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6F439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暂无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Not currently</w:t>
            </w:r>
          </w:p>
        </w:tc>
      </w:tr>
      <w:tr w14:paraId="48E4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138" w:type="dxa"/>
            <w:gridSpan w:val="7"/>
            <w:vAlign w:val="center"/>
          </w:tcPr>
          <w:p w14:paraId="1BEB9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股权融资需求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Equity Financing Needs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）</w:t>
            </w:r>
          </w:p>
        </w:tc>
      </w:tr>
      <w:tr w14:paraId="07FAC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2"/>
            <w:vAlign w:val="center"/>
          </w:tcPr>
          <w:p w14:paraId="1DF7F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融资金额</w:t>
            </w:r>
          </w:p>
          <w:p w14:paraId="7A349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Financing Amount</w:t>
            </w:r>
          </w:p>
        </w:tc>
        <w:tc>
          <w:tcPr>
            <w:tcW w:w="2523" w:type="dxa"/>
            <w:vAlign w:val="center"/>
          </w:tcPr>
          <w:p w14:paraId="0E8ED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23" w:type="dxa"/>
            <w:vAlign w:val="center"/>
          </w:tcPr>
          <w:p w14:paraId="60F00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拟出让股权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%</w:t>
            </w:r>
          </w:p>
          <w:p w14:paraId="4A533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Equity Offered</w:t>
            </w:r>
          </w:p>
        </w:tc>
        <w:tc>
          <w:tcPr>
            <w:tcW w:w="2523" w:type="dxa"/>
            <w:vAlign w:val="center"/>
          </w:tcPr>
          <w:p w14:paraId="4C03E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23" w:type="dxa"/>
            <w:vAlign w:val="center"/>
          </w:tcPr>
          <w:p w14:paraId="229F9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期望融资时间</w:t>
            </w:r>
          </w:p>
          <w:p w14:paraId="0E461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Expected Financing Date</w:t>
            </w:r>
          </w:p>
        </w:tc>
        <w:tc>
          <w:tcPr>
            <w:tcW w:w="2523" w:type="dxa"/>
            <w:vAlign w:val="center"/>
          </w:tcPr>
          <w:p w14:paraId="60BE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800" w:firstLineChars="40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年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月</w:t>
            </w:r>
          </w:p>
          <w:p w14:paraId="4FB41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540" w:firstLineChars="30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(YYYY/MM)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 xml:space="preserve"> </w:t>
            </w:r>
          </w:p>
        </w:tc>
      </w:tr>
      <w:tr w14:paraId="5CAA2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138" w:type="dxa"/>
            <w:gridSpan w:val="7"/>
            <w:vAlign w:val="center"/>
          </w:tcPr>
          <w:p w14:paraId="435AF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债权融资需求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Debt Financing Needs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   金额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Amount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      期限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Term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用途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Purpose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37020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138" w:type="dxa"/>
            <w:gridSpan w:val="7"/>
            <w:vAlign w:val="center"/>
          </w:tcPr>
          <w:p w14:paraId="5610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技术合作需求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Cooperation Needs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   需求方向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Direction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       合作方式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Cooperation Mode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71D1C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138" w:type="dxa"/>
            <w:gridSpan w:val="7"/>
            <w:vAlign w:val="center"/>
          </w:tcPr>
          <w:p w14:paraId="72388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产业对接需求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Industrial Matchmaking Needs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）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对接领域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Field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：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目标企业类型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 Target Enterprise Type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53CEF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480" w:type="dxa"/>
            <w:tcBorders>
              <w:right w:val="single" w:color="auto" w:sz="4" w:space="0"/>
            </w:tcBorders>
            <w:vAlign w:val="center"/>
          </w:tcPr>
          <w:p w14:paraId="35A5B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其他服务需求</w:t>
            </w:r>
          </w:p>
          <w:p w14:paraId="29880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Other Service Needs</w:t>
            </w:r>
          </w:p>
        </w:tc>
        <w:tc>
          <w:tcPr>
            <w:tcW w:w="12658" w:type="dxa"/>
            <w:gridSpan w:val="6"/>
            <w:tcBorders>
              <w:left w:val="single" w:color="auto" w:sz="4" w:space="0"/>
            </w:tcBorders>
            <w:vAlign w:val="center"/>
          </w:tcPr>
          <w:p w14:paraId="67775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□工商注册辅导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Business Registration Guidance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□政策申报咨询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Policy Application Consulting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□人才招聘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Talent Recruitment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□办公场地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Office Space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□知识产权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Intellectual Property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□法务咨询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Legal Consulting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□财税服务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Finance &amp; Tax Services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□市场推广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Marketing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□其他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Other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3FC56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5138" w:type="dxa"/>
            <w:gridSpan w:val="7"/>
          </w:tcPr>
          <w:p w14:paraId="41FC6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补充说明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Supplementary Notes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（如有其他需求或特殊情况，请在此说明）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  <w:t xml:space="preserve"> (If there are other needs or special circumstances, please explain here)</w:t>
            </w:r>
          </w:p>
          <w:p w14:paraId="1A46B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</w:p>
        </w:tc>
      </w:tr>
    </w:tbl>
    <w:p w14:paraId="55B81643">
      <w:pPr>
        <w:spacing w:before="40" w:after="40"/>
        <w:jc w:val="left"/>
        <w:rPr>
          <w:rFonts w:hint="default" w:ascii="Times New Roman" w:hAnsi="Times New Roman" w:eastAsia="黑体" w:cs="Times New Roman"/>
          <w:b/>
          <w:sz w:val="22"/>
        </w:rPr>
      </w:pPr>
    </w:p>
    <w:p w14:paraId="42A49307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2"/>
        </w:rPr>
        <w:t>填写说明</w:t>
      </w:r>
      <w:r>
        <w:rPr>
          <w:rFonts w:hint="default" w:ascii="Times New Roman" w:hAnsi="Times New Roman" w:cs="Times New Roman"/>
          <w:b/>
          <w:sz w:val="20"/>
        </w:rPr>
        <w:t>Instructions:</w:t>
      </w:r>
    </w:p>
    <w:p w14:paraId="73A77C6B">
      <w:pPr>
        <w:spacing w:before="20" w:after="20"/>
        <w:rPr>
          <w:rFonts w:hint="default" w:ascii="Times New Roman" w:hAnsi="Times New Roman" w:eastAsia="宋体" w:cs="Times New Roman"/>
          <w:sz w:val="19"/>
        </w:rPr>
      </w:pPr>
      <w:r>
        <w:rPr>
          <w:rFonts w:hint="eastAsia" w:ascii="Times New Roman" w:hAnsi="Times New Roman" w:cs="Times New Roman"/>
          <w:sz w:val="19"/>
          <w:lang w:eastAsia="zh-CN"/>
        </w:rPr>
        <w:t>1.</w:t>
      </w:r>
      <w:r>
        <w:rPr>
          <w:rFonts w:hint="default" w:ascii="Times New Roman" w:hAnsi="Times New Roman" w:eastAsia="宋体" w:cs="Times New Roman"/>
          <w:sz w:val="19"/>
        </w:rPr>
        <w:t>本表适用于团队组（尚未注册企业的创业团队，包括高校、科研院所及社会创业团队）。</w:t>
      </w:r>
    </w:p>
    <w:p w14:paraId="1528A023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17"/>
        </w:rPr>
        <w:t>This form applies to the Team Group (startup teams that have not yet registered a business, including university, research institute, and independent startup teams).</w:t>
      </w:r>
    </w:p>
    <w:p w14:paraId="04178776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sz w:val="19"/>
          <w:lang w:eastAsia="zh-CN"/>
        </w:rPr>
        <w:t>2.</w:t>
      </w:r>
      <w:r>
        <w:rPr>
          <w:rFonts w:hint="default" w:ascii="Times New Roman" w:hAnsi="Times New Roman" w:eastAsia="宋体" w:cs="Times New Roman"/>
          <w:sz w:val="19"/>
        </w:rPr>
        <w:t>核心成员不少于3人（含3人），原则上不多于6人。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Core members shall be at least 3, and in principle no more than 6.</w:t>
      </w:r>
    </w:p>
    <w:p w14:paraId="4EE3A4ED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sz w:val="19"/>
          <w:lang w:eastAsia="zh-CN"/>
        </w:rPr>
        <w:t>3.</w:t>
      </w:r>
      <w:r>
        <w:rPr>
          <w:rFonts w:hint="default" w:ascii="Times New Roman" w:hAnsi="Times New Roman" w:eastAsia="宋体" w:cs="Times New Roman"/>
          <w:sz w:val="19"/>
        </w:rPr>
        <w:t>标注</w:t>
      </w:r>
      <w:r>
        <w:rPr>
          <w:rFonts w:hint="eastAsia" w:ascii="Times New Roman" w:hAnsi="Times New Roman" w:cs="Times New Roman"/>
          <w:sz w:val="19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19"/>
        </w:rPr>
        <w:t>*</w:t>
      </w:r>
      <w:r>
        <w:rPr>
          <w:rFonts w:hint="eastAsia" w:ascii="Times New Roman" w:hAnsi="Times New Roman" w:cs="Times New Roman"/>
          <w:sz w:val="19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19"/>
        </w:rPr>
        <w:t>为必填项，请务必填写完整。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Items marked with "*" are mandatory. Please ensure they are fully completed.</w:t>
      </w:r>
    </w:p>
    <w:p w14:paraId="08BC7FED">
      <w:pPr>
        <w:spacing w:before="20" w:after="20"/>
        <w:rPr>
          <w:rFonts w:hint="eastAsia" w:ascii="Times New Roman" w:hAnsi="Times New Roman" w:cs="Times New Roman"/>
          <w:sz w:val="17"/>
          <w:lang w:eastAsia="zh-CN"/>
        </w:rPr>
      </w:pPr>
      <w:r>
        <w:rPr>
          <w:rFonts w:hint="eastAsia" w:ascii="Times New Roman" w:hAnsi="Times New Roman" w:cs="Times New Roman"/>
          <w:sz w:val="19"/>
          <w:lang w:eastAsia="zh-CN"/>
        </w:rPr>
        <w:t>4.</w:t>
      </w:r>
      <w:r>
        <w:rPr>
          <w:rFonts w:hint="default" w:ascii="Times New Roman" w:hAnsi="Times New Roman" w:eastAsia="宋体" w:cs="Times New Roman"/>
          <w:sz w:val="19"/>
        </w:rPr>
        <w:t>请将本表电子版、打印签字扫描件连同以下附件一并发送至赛事组委会指定邮箱：dongmeng_cxcyds@163.com，邮件主题统一为「2026中国—东盟专业赛项目报名—参赛项目名称—联系人姓名」。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Please send the electronic version of this form, the printed and signed scanned copy, together with the following attachments to the designated email: dongmeng_cxcyds@163.com. The email subject should be "2026 China-ASEAN Specialized Event Registration—Project Name—Contact Person Name</w:t>
      </w:r>
      <w:r>
        <w:rPr>
          <w:rFonts w:hint="eastAsia" w:ascii="Times New Roman" w:hAnsi="Times New Roman" w:cs="Times New Roman"/>
          <w:sz w:val="17"/>
          <w:lang w:eastAsia="zh-CN"/>
        </w:rPr>
        <w:t>."</w:t>
      </w:r>
    </w:p>
    <w:p w14:paraId="504EF481">
      <w:pPr>
        <w:spacing w:before="20" w:after="20"/>
        <w:rPr>
          <w:rFonts w:hint="default" w:ascii="Times New Roman" w:hAnsi="Times New Roman" w:cs="Times New Roman"/>
          <w:sz w:val="17"/>
          <w:lang w:eastAsia="zh-CN"/>
        </w:rPr>
      </w:pPr>
    </w:p>
    <w:p w14:paraId="1D7958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0"/>
        </w:rPr>
        <w:t>5.附件清单</w:t>
      </w:r>
      <w:r>
        <w:rPr>
          <w:rFonts w:hint="default" w:ascii="Times New Roman" w:hAnsi="Times New Roman" w:cs="Times New Roman"/>
          <w:b/>
          <w:sz w:val="18"/>
        </w:rPr>
        <w:t>Attachment Checklist:</w:t>
      </w:r>
    </w:p>
    <w:p w14:paraId="6ECBC920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□本报名表电子版（WORD格式）</w:t>
      </w:r>
      <w:r>
        <w:rPr>
          <w:rFonts w:hint="default" w:ascii="Times New Roman" w:hAnsi="Times New Roman" w:cs="Times New Roman"/>
          <w:sz w:val="17"/>
        </w:rPr>
        <w:t xml:space="preserve"> Electronic version of this registration form (WORD format)</w:t>
      </w:r>
    </w:p>
    <w:p w14:paraId="65B45900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□本报名表打印、签字扫描件（PDF格式）</w:t>
      </w:r>
      <w:r>
        <w:rPr>
          <w:rFonts w:hint="default" w:ascii="Times New Roman" w:hAnsi="Times New Roman" w:cs="Times New Roman"/>
          <w:sz w:val="17"/>
        </w:rPr>
        <w:t>Printed and signed scanned copy of this registration form (PDF format)</w:t>
      </w:r>
    </w:p>
    <w:p w14:paraId="0724A821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□商业计划书（PDF格式，须明确阐述项目所属领域，并与勾选的参赛行业领域相匹配）</w:t>
      </w:r>
      <w:r>
        <w:rPr>
          <w:rFonts w:hint="default" w:ascii="Times New Roman" w:hAnsi="Times New Roman" w:cs="Times New Roman"/>
          <w:sz w:val="17"/>
        </w:rPr>
        <w:t>Business plan (PDF format, must clearly state the project sector and match the selected competition industry field)</w:t>
      </w:r>
    </w:p>
    <w:p w14:paraId="2F731D05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□知识产权证明材料（自主知识产权附归属证明；授权知识产权附授权证明）</w:t>
      </w:r>
      <w:r>
        <w:rPr>
          <w:rFonts w:hint="default" w:ascii="Times New Roman" w:hAnsi="Times New Roman" w:cs="Times New Roman"/>
          <w:sz w:val="17"/>
        </w:rPr>
        <w:t xml:space="preserve"> Intellectual property proof materials (attach ownership proof for self-owned IP; attach authorization proof for licensed IP)</w:t>
      </w:r>
    </w:p>
    <w:p w14:paraId="79E207D2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□其他佐证材料</w:t>
      </w:r>
      <w:r>
        <w:rPr>
          <w:rFonts w:hint="default" w:ascii="Times New Roman" w:hAnsi="Times New Roman" w:cs="Times New Roman"/>
          <w:sz w:val="17"/>
        </w:rPr>
        <w:t>Other supporting materials</w:t>
      </w:r>
      <w:r>
        <w:rPr>
          <w:rFonts w:hint="default" w:ascii="Times New Roman" w:hAnsi="Times New Roman" w:cs="Times New Roman"/>
          <w:sz w:val="17"/>
        </w:rPr>
        <w:br w:type="textWrapping"/>
      </w:r>
    </w:p>
    <w:p w14:paraId="5FF5FAE3">
      <w:pPr>
        <w:spacing w:before="80"/>
        <w:rPr>
          <w:rFonts w:hint="default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sz w:val="19"/>
          <w:lang w:eastAsia="zh-CN"/>
        </w:rPr>
        <w:t>6.</w:t>
      </w:r>
      <w:r>
        <w:rPr>
          <w:rFonts w:hint="default" w:ascii="Times New Roman" w:hAnsi="Times New Roman" w:eastAsia="宋体" w:cs="Times New Roman"/>
          <w:b/>
          <w:bCs/>
          <w:sz w:val="19"/>
        </w:rPr>
        <w:t>报名截止时间：2026年10月15日（以邮箱收到时间为准）；资格审查时间为2026年10月15日至20日。</w:t>
      </w:r>
      <w:r>
        <w:rPr>
          <w:rFonts w:hint="default" w:ascii="Times New Roman" w:hAnsi="Times New Roman" w:eastAsia="宋体" w:cs="Times New Roman"/>
          <w:b/>
          <w:bCs/>
          <w:sz w:val="19"/>
        </w:rPr>
        <w:br w:type="textWrapping"/>
      </w:r>
      <w:r>
        <w:rPr>
          <w:rFonts w:hint="default" w:ascii="Times New Roman" w:hAnsi="Times New Roman" w:cs="Times New Roman"/>
          <w:b/>
          <w:bCs/>
          <w:sz w:val="17"/>
        </w:rPr>
        <w:t xml:space="preserve"> Registration deadline: October 15, 2026 (based on email receipt time); qualification review period: October </w:t>
      </w:r>
      <w:r>
        <w:rPr>
          <w:rFonts w:hint="eastAsia" w:ascii="Times New Roman" w:hAnsi="Times New Roman" w:cs="Times New Roman"/>
          <w:b/>
          <w:bCs/>
          <w:sz w:val="17"/>
          <w:lang w:eastAsia="zh-CN"/>
        </w:rPr>
        <w:t>15–20</w:t>
      </w:r>
      <w:r>
        <w:rPr>
          <w:rFonts w:hint="default" w:ascii="Times New Roman" w:hAnsi="Times New Roman" w:cs="Times New Roman"/>
          <w:b/>
          <w:bCs/>
          <w:sz w:val="17"/>
        </w:rPr>
        <w:t>, 2026.</w:t>
      </w:r>
    </w:p>
    <w:p w14:paraId="02B5E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b/>
          <w:sz w:val="20"/>
          <w:lang w:eastAsia="zh-CN"/>
        </w:rPr>
        <w:t>7.</w:t>
      </w:r>
      <w:r>
        <w:rPr>
          <w:rFonts w:hint="default" w:ascii="Times New Roman" w:hAnsi="Times New Roman" w:eastAsia="黑体" w:cs="Times New Roman"/>
          <w:b/>
          <w:sz w:val="20"/>
        </w:rPr>
        <w:t>组委会联系方式</w:t>
      </w:r>
      <w:r>
        <w:rPr>
          <w:rFonts w:hint="default" w:ascii="Times New Roman" w:hAnsi="Times New Roman" w:cs="Times New Roman"/>
          <w:b/>
          <w:sz w:val="18"/>
        </w:rPr>
        <w:t xml:space="preserve"> Organizing Committee Contact:</w:t>
      </w:r>
    </w:p>
    <w:p w14:paraId="5CAE01F5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梁老师</w:t>
      </w:r>
      <w:r>
        <w:rPr>
          <w:rFonts w:hint="default" w:ascii="Times New Roman" w:hAnsi="Times New Roman" w:cs="Times New Roman"/>
        </w:rPr>
        <w:t>Mr. Liang:</w:t>
      </w:r>
      <w:r>
        <w:rPr>
          <w:rFonts w:hint="default" w:ascii="Times New Roman" w:hAnsi="Times New Roman" w:eastAsia="宋体" w:cs="Times New Roman"/>
          <w:sz w:val="19"/>
        </w:rPr>
        <w:t xml:space="preserve"> </w:t>
      </w:r>
      <w:r>
        <w:rPr>
          <w:rFonts w:hint="default" w:ascii="Times New Roman" w:hAnsi="Times New Roman" w:cs="Times New Roman"/>
          <w:sz w:val="19"/>
          <w:lang w:val="en-US" w:eastAsia="zh-CN"/>
        </w:rPr>
        <w:t>+86-</w:t>
      </w:r>
      <w:r>
        <w:rPr>
          <w:rFonts w:hint="default" w:ascii="Times New Roman" w:hAnsi="Times New Roman" w:eastAsia="宋体" w:cs="Times New Roman"/>
          <w:sz w:val="21"/>
          <w:szCs w:val="21"/>
        </w:rPr>
        <w:t>17897736330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；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+86-</w:t>
      </w:r>
      <w:r>
        <w:rPr>
          <w:rFonts w:hint="default" w:ascii="Times New Roman" w:hAnsi="Times New Roman" w:eastAsia="宋体" w:cs="Times New Roman"/>
          <w:sz w:val="21"/>
          <w:szCs w:val="21"/>
        </w:rPr>
        <w:t>13507885960</w:t>
      </w:r>
    </w:p>
    <w:p w14:paraId="0B5FEC86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咨询邮箱</w:t>
      </w:r>
      <w:r>
        <w:rPr>
          <w:rFonts w:hint="default" w:ascii="Times New Roman" w:hAnsi="Times New Roman" w:cs="Times New Roman"/>
        </w:rPr>
        <w:t>Email</w:t>
      </w:r>
      <w:r>
        <w:rPr>
          <w:rFonts w:hint="default" w:ascii="Times New Roman" w:hAnsi="Times New Roman" w:eastAsia="宋体" w:cs="Times New Roman"/>
          <w:sz w:val="19"/>
        </w:rPr>
        <w:t>: dongmeng_cxcyds@163.com</w:t>
      </w:r>
    </w:p>
    <w:p w14:paraId="09D1E298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官方咨询QQ群</w:t>
      </w:r>
      <w:r>
        <w:rPr>
          <w:rFonts w:hint="default" w:ascii="Times New Roman" w:hAnsi="Times New Roman" w:cs="Times New Roman"/>
          <w:sz w:val="17"/>
        </w:rPr>
        <w:t>Official QQ Group</w:t>
      </w:r>
      <w:r>
        <w:rPr>
          <w:rFonts w:hint="default" w:ascii="Times New Roman" w:hAnsi="Times New Roman" w:eastAsia="宋体" w:cs="Times New Roman"/>
          <w:sz w:val="19"/>
        </w:rPr>
        <w:t>: 963369573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6838" w:h="11906"/>
      <w:pgMar w:top="850" w:right="850" w:bottom="850" w:left="850" w:header="720" w:footer="397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Mushin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ushin">
    <w:panose1 w:val="02000600000000000000"/>
    <w:charset w:val="80"/>
    <w:family w:val="auto"/>
    <w:pitch w:val="default"/>
    <w:sig w:usb0="800002CF" w:usb1="68C7FCFC" w:usb2="00000012" w:usb3="00000000" w:csb0="0002000D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Mushi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699B2">
    <w:pPr>
      <w:pStyle w:val="24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34CEC8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8cQA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Z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fHEA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34CEC8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4CB3D">
    <w:pPr>
      <w:pStyle w:val="24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44E38">
    <w:pPr>
      <w:pStyle w:val="24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60421">
    <w:pPr>
      <w:pStyle w:val="25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3D945">
    <w:pPr>
      <w:pStyle w:val="25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3D7B59"/>
    <w:rsid w:val="02A824AD"/>
    <w:rsid w:val="065D0EAF"/>
    <w:rsid w:val="0983332C"/>
    <w:rsid w:val="0CD21DF6"/>
    <w:rsid w:val="0DA675E9"/>
    <w:rsid w:val="1649719A"/>
    <w:rsid w:val="19F52491"/>
    <w:rsid w:val="22C32A9E"/>
    <w:rsid w:val="26971D6D"/>
    <w:rsid w:val="2FFA7B5B"/>
    <w:rsid w:val="3202664B"/>
    <w:rsid w:val="34A202AA"/>
    <w:rsid w:val="35CD67FE"/>
    <w:rsid w:val="39082C1A"/>
    <w:rsid w:val="3C6F136A"/>
    <w:rsid w:val="442E5667"/>
    <w:rsid w:val="457C68CF"/>
    <w:rsid w:val="51284CD4"/>
    <w:rsid w:val="578B4553"/>
    <w:rsid w:val="588D78EA"/>
    <w:rsid w:val="5E343D6A"/>
    <w:rsid w:val="60096030"/>
    <w:rsid w:val="61ED77E8"/>
    <w:rsid w:val="629F51E1"/>
    <w:rsid w:val="70CE7706"/>
    <w:rsid w:val="717604C9"/>
    <w:rsid w:val="71BC5C48"/>
    <w:rsid w:val="78126A72"/>
    <w:rsid w:val="78CF4963"/>
    <w:rsid w:val="8FFE5F54"/>
    <w:rsid w:val="E3B230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6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58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37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4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3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4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41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contextualSpacing/>
    </w:pPr>
  </w:style>
  <w:style w:type="paragraph" w:styleId="14">
    <w:name w:val="List Number"/>
    <w:basedOn w:val="1"/>
    <w:unhideWhenUsed/>
    <w:qFormat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contextualSpacing/>
    </w:pPr>
  </w:style>
  <w:style w:type="paragraph" w:styleId="17">
    <w:name w:val="Body Text 3"/>
    <w:basedOn w:val="1"/>
    <w:link w:val="163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contextualSpacing/>
    </w:pPr>
  </w:style>
  <w:style w:type="paragraph" w:styleId="19">
    <w:name w:val="Body Text"/>
    <w:basedOn w:val="1"/>
    <w:link w:val="13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contextualSpacing/>
    </w:pPr>
  </w:style>
  <w:style w:type="paragraph" w:styleId="24">
    <w:name w:val="footer"/>
    <w:basedOn w:val="1"/>
    <w:link w:val="16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4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8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Body Text Char"/>
    <w:basedOn w:val="132"/>
    <w:link w:val="19"/>
    <w:uiPriority w:val="99"/>
  </w:style>
  <w:style w:type="character" w:customStyle="1" w:styleId="136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7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38">
    <w:name w:val="List Paragraph"/>
    <w:basedOn w:val="1"/>
    <w:qFormat/>
    <w:uiPriority w:val="34"/>
    <w:pPr>
      <w:ind w:left="720"/>
      <w:contextualSpacing/>
    </w:pPr>
  </w:style>
  <w:style w:type="character" w:customStyle="1" w:styleId="139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40">
    <w:name w:val="Header Char"/>
    <w:basedOn w:val="132"/>
    <w:link w:val="25"/>
    <w:uiPriority w:val="99"/>
  </w:style>
  <w:style w:type="character" w:customStyle="1" w:styleId="141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44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character" w:customStyle="1" w:styleId="148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9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5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Quote Char"/>
    <w:basedOn w:val="132"/>
    <w:link w:val="152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52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155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styleId="156">
    <w:name w:val="Intense Quote"/>
    <w:basedOn w:val="1"/>
    <w:next w:val="1"/>
    <w:link w:val="16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Book Title"/>
    <w:basedOn w:val="132"/>
    <w:qFormat/>
    <w:uiPriority w:val="33"/>
    <w:rPr>
      <w:b/>
      <w:bCs/>
      <w:smallCaps/>
      <w:spacing w:val="5"/>
    </w:rPr>
  </w:style>
  <w:style w:type="character" w:customStyle="1" w:styleId="158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5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60">
    <w:name w:val="Footer Char"/>
    <w:basedOn w:val="132"/>
    <w:link w:val="24"/>
    <w:uiPriority w:val="99"/>
  </w:style>
  <w:style w:type="character" w:customStyle="1" w:styleId="161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62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Body Text 3 Char"/>
    <w:basedOn w:val="132"/>
    <w:link w:val="17"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footnotes" Target="footnote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5.xml"/><Relationship Id="rId6" Type="http://schemas.openxmlformats.org/officeDocument/2006/relationships/header" Target="header2.xml"/><Relationship Id="rId11" Type="http://schemas.openxmlformats.org/officeDocument/2006/relationships/customXml" Target="../customXml/item1.xml"/><Relationship Id="rId1" Type="http://schemas.openxmlformats.org/officeDocument/2006/relationships/styles" Target="styles.xml"/><Relationship Id="rId5" Type="http://schemas.openxmlformats.org/officeDocument/2006/relationships/header" Target="header1.xml"/><Relationship Id="rId15" Type="http://schemas.openxmlformats.org/officeDocument/2006/relationships/customXml" Target="../customXml/item4.xml"/><Relationship Id="rId10" Type="http://schemas.openxmlformats.org/officeDocument/2006/relationships/theme" Target="theme/theme1.xml"/><Relationship Id="rId9" Type="http://schemas.openxmlformats.org/officeDocument/2006/relationships/footer" Target="footer3.xml"/><Relationship Id="rId4" Type="http://schemas.openxmlformats.org/officeDocument/2006/relationships/endnotes" Target="endnotes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19671A3DCEDFBB4094A259B9038CAA99" ma:contentTypeVersion="16" ma:contentTypeDescription="新建文档。" ma:contentTypeScope="" ma:versionID="42feabf408d0698e4b74cd8836860b1f">
  <xsd:schema xmlns:xsd="http://www.w3.org/2001/XMLSchema" xmlns:xs="http://www.w3.org/2001/XMLSchema" xmlns:p="http://schemas.microsoft.com/office/2006/metadata/properties" xmlns:ns2="143ab240-c278-4c48-a946-f6f7f9201a3c" xmlns:ns3="4dcfaffa-0572-4d1c-84f1-3111763ffe57" targetNamespace="http://schemas.microsoft.com/office/2006/metadata/properties" ma:root="true" ma:fieldsID="89fb35a72120b9621a4b354a07a5556b" ns2:_="" ns3:_="">
    <xsd:import namespace="143ab240-c278-4c48-a946-f6f7f9201a3c"/>
    <xsd:import namespace="4dcfaffa-0572-4d1c-84f1-3111763ff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ab240-c278-4c48-a946-f6f7f9201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801f85f3-d1fd-47cc-8997-e3dec05d3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faffa-0572-4d1c-84f1-3111763ffe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9c1c4c-adef-4b67-a0d1-e8e2671454e2}" ma:internalName="TaxCatchAll" ma:showField="CatchAllData" ma:web="4dcfaffa-0572-4d1c-84f1-3111763ff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3ab240-c278-4c48-a946-f6f7f9201a3c">
      <Terms xmlns="http://schemas.microsoft.com/office/infopath/2007/PartnerControls"/>
    </lcf76f155ced4ddcb4097134ff3c332f>
    <TaxCatchAll xmlns="4dcfaffa-0572-4d1c-84f1-3111763ffe57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85107a-4803-4a97-9fcb-320df9e0802e}">
  <ds:schemaRefs/>
</ds:datastoreItem>
</file>

<file path=customXml/itemProps3.xml><?xml version="1.0" encoding="utf-8"?>
<ds:datastoreItem xmlns:ds="http://schemas.openxmlformats.org/officeDocument/2006/customXml" ds:itemID="{3C935CDF-9D85-4D78-ACC7-13374B0CE14B}"/>
</file>

<file path=customXml/itemProps4.xml><?xml version="1.0" encoding="utf-8"?>
<ds:datastoreItem xmlns:ds="http://schemas.openxmlformats.org/officeDocument/2006/customXml" ds:itemID="{2DF9B46A-66E2-493E-B869-FA9496211F15}"/>
</file>

<file path=customXml/itemProps5.xml><?xml version="1.0" encoding="utf-8"?>
<ds:datastoreItem xmlns:ds="http://schemas.openxmlformats.org/officeDocument/2006/customXml" ds:itemID="{AB66DFF7-0980-449C-AFBC-140FFBBA9866}"/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544</Words>
  <Characters>1448</Characters>
  <TotalTime>3</TotalTime>
  <ScaleCrop>false</ScaleCrop>
  <LinksUpToDate>false</LinksUpToDate>
  <CharactersWithSpaces>1656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silviahyt</cp:lastModifiedBy>
  <dcterms:created xsi:type="dcterms:W3CDTF">2026-08-13T16:12:00Z</dcterms:created>
  <dcterms:modified xsi:type="dcterms:W3CDTF">2026-08-13T08:17:57Z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eyJoZGlkIjoiNzI5NzViMTBiNTE1NDczMDk3MWY2N2UzZDFkMzIzN2IiLCJ1c2VySWQiOiIyMjU3MDIxMCJ9</vt:lpwstr>
  </property>
  <property fmtid="{D5CDD505-2E9C-101B-9397-08002B2CF9AE}" pid="3" name="KSOProductBuildVer">
    <vt:lpwstr>2052-12.1.0.26895</vt:lpwstr>
  </property>
  <property fmtid="{D5CDD505-2E9C-101B-9397-08002B2CF9AE}" pid="4" name="ICV">
    <vt:lpwstr>875F6E40195F4DBB815CE9C0342B3A01_12</vt:lpwstr>
  </property>
  <property fmtid="{D5CDD505-2E9C-101B-9397-08002B2CF9AE}" pid="5" name="MediaServiceImageTags">
    <vt:lpwstr/>
  </property>
  <property fmtid="{D5CDD505-2E9C-101B-9397-08002B2CF9AE}" pid="6" name="ContentTypeId">
    <vt:lpwstr>0x01010019671A3DCEDFBB4094A259B9038CAA99</vt:lpwstr>
  </property>
</Properties>
</file>